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187" w:rsidRPr="00793AFA" w:rsidRDefault="00C41187" w:rsidP="00C41187">
      <w:pPr>
        <w:keepNext/>
        <w:jc w:val="center"/>
        <w:outlineLvl w:val="0"/>
        <w:rPr>
          <w:b/>
          <w:bCs/>
          <w:kern w:val="32"/>
          <w:sz w:val="28"/>
          <w:szCs w:val="28"/>
          <w:lang w:eastAsia="ru-RU"/>
        </w:rPr>
      </w:pPr>
      <w:r w:rsidRPr="00793AFA">
        <w:rPr>
          <w:b/>
          <w:bCs/>
          <w:kern w:val="32"/>
          <w:sz w:val="28"/>
          <w:szCs w:val="28"/>
          <w:lang w:eastAsia="ru-RU"/>
        </w:rPr>
        <w:t>АННОТАЦИЯ</w:t>
      </w:r>
    </w:p>
    <w:p w:rsidR="00C41187" w:rsidRDefault="00C41187" w:rsidP="00C41187">
      <w:pPr>
        <w:pStyle w:val="a3"/>
        <w:spacing w:before="34"/>
        <w:ind w:left="280" w:right="349" w:firstLine="401"/>
        <w:jc w:val="center"/>
        <w:rPr>
          <w:b/>
          <w:bCs/>
          <w:kern w:val="32"/>
          <w:sz w:val="28"/>
          <w:szCs w:val="28"/>
          <w:lang w:eastAsia="ru-RU"/>
        </w:rPr>
      </w:pPr>
      <w:r w:rsidRPr="00793AFA">
        <w:rPr>
          <w:b/>
          <w:bCs/>
          <w:kern w:val="32"/>
          <w:sz w:val="28"/>
          <w:szCs w:val="28"/>
          <w:lang w:eastAsia="ru-RU"/>
        </w:rPr>
        <w:t xml:space="preserve">РАБОЧЕЙ ПРОГРАММЫ </w:t>
      </w:r>
      <w:r>
        <w:rPr>
          <w:b/>
          <w:bCs/>
          <w:kern w:val="32"/>
          <w:sz w:val="28"/>
          <w:szCs w:val="28"/>
          <w:lang w:eastAsia="ru-RU"/>
        </w:rPr>
        <w:t>ИНСТРУКТОРА ПО ФИЗИЧЕСКОМУ РАЗВИТИЮ</w:t>
      </w:r>
    </w:p>
    <w:p w:rsidR="00C41187" w:rsidRDefault="00C41187" w:rsidP="00C41187">
      <w:pPr>
        <w:pStyle w:val="a3"/>
        <w:spacing w:before="34"/>
        <w:ind w:left="280" w:right="349" w:firstLine="401"/>
        <w:jc w:val="center"/>
        <w:rPr>
          <w:b/>
          <w:bCs/>
          <w:kern w:val="32"/>
          <w:sz w:val="28"/>
          <w:szCs w:val="28"/>
          <w:lang w:eastAsia="ru-RU"/>
        </w:rPr>
      </w:pP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jc w:val="both"/>
        <w:rPr>
          <w:sz w:val="24"/>
          <w:szCs w:val="24"/>
        </w:rPr>
      </w:pPr>
      <w:r w:rsidRPr="00923775">
        <w:rPr>
          <w:sz w:val="24"/>
          <w:szCs w:val="24"/>
        </w:rPr>
        <w:t>Забота о всестороннем развитии подрастающего поколения постоянно находится в центре внимания Российской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Федерации. Очень важной, составной частью гармоничного развития личности является физическое совершенство: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крепкое здоровье, закаленность, ловкость, сила, выносливость. Воспитание всех этих качеств должно начинаться с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детства. В связи с этим одной из актуальных задач физического воспитания дошкольников является разработка и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использование таких методов и средств, которые способствовали бы функциональному совершенствованию детского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организма,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повышению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его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работоспособности,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делали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бы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его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стойким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выносливым,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обладающим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высокими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защитными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способностями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к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неблагоприятным факторам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внешней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среды.</w:t>
      </w: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jc w:val="both"/>
        <w:rPr>
          <w:sz w:val="24"/>
          <w:szCs w:val="24"/>
        </w:rPr>
      </w:pPr>
      <w:r w:rsidRPr="00923775">
        <w:rPr>
          <w:sz w:val="24"/>
          <w:szCs w:val="24"/>
        </w:rPr>
        <w:t>Использование разнообразных форм двигательной деятельности создает оптимальный двигательный режим,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необходимый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для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полноценного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физического развития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укрепления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здоровья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ребенка.</w:t>
      </w: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jc w:val="both"/>
        <w:rPr>
          <w:sz w:val="24"/>
          <w:szCs w:val="24"/>
        </w:rPr>
      </w:pPr>
      <w:r w:rsidRPr="00923775">
        <w:rPr>
          <w:sz w:val="24"/>
          <w:szCs w:val="24"/>
        </w:rPr>
        <w:t>Инструктору по физической культуре следует целенаправленно организовывать образовательный процесс так,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чтобы</w:t>
      </w:r>
      <w:r w:rsidRPr="00923775">
        <w:rPr>
          <w:spacing w:val="15"/>
          <w:sz w:val="24"/>
          <w:szCs w:val="24"/>
        </w:rPr>
        <w:t xml:space="preserve"> </w:t>
      </w:r>
      <w:r w:rsidRPr="00923775">
        <w:rPr>
          <w:sz w:val="24"/>
          <w:szCs w:val="24"/>
        </w:rPr>
        <w:t>от</w:t>
      </w:r>
      <w:r w:rsidRPr="00923775">
        <w:rPr>
          <w:spacing w:val="15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детей</w:t>
      </w:r>
      <w:r w:rsidRPr="00923775">
        <w:rPr>
          <w:spacing w:val="15"/>
          <w:sz w:val="24"/>
          <w:szCs w:val="24"/>
        </w:rPr>
        <w:t xml:space="preserve"> </w:t>
      </w:r>
      <w:r w:rsidRPr="00923775">
        <w:rPr>
          <w:sz w:val="24"/>
          <w:szCs w:val="24"/>
        </w:rPr>
        <w:t>требовалась</w:t>
      </w:r>
      <w:r w:rsidRPr="00923775">
        <w:rPr>
          <w:spacing w:val="17"/>
          <w:sz w:val="24"/>
          <w:szCs w:val="24"/>
        </w:rPr>
        <w:t xml:space="preserve"> </w:t>
      </w:r>
      <w:r w:rsidRPr="00923775">
        <w:rPr>
          <w:sz w:val="24"/>
          <w:szCs w:val="24"/>
        </w:rPr>
        <w:t>оптимальная</w:t>
      </w:r>
      <w:r w:rsidRPr="00923775">
        <w:rPr>
          <w:spacing w:val="16"/>
          <w:sz w:val="24"/>
          <w:szCs w:val="24"/>
        </w:rPr>
        <w:t xml:space="preserve"> </w:t>
      </w:r>
      <w:r w:rsidRPr="00923775">
        <w:rPr>
          <w:sz w:val="24"/>
          <w:szCs w:val="24"/>
        </w:rPr>
        <w:t>двигательная</w:t>
      </w:r>
      <w:r w:rsidRPr="00923775">
        <w:rPr>
          <w:spacing w:val="17"/>
          <w:sz w:val="24"/>
          <w:szCs w:val="24"/>
        </w:rPr>
        <w:t xml:space="preserve"> </w:t>
      </w:r>
      <w:r w:rsidRPr="00923775">
        <w:rPr>
          <w:sz w:val="24"/>
          <w:szCs w:val="24"/>
        </w:rPr>
        <w:t>активность</w:t>
      </w:r>
      <w:r w:rsidRPr="00923775">
        <w:rPr>
          <w:spacing w:val="16"/>
          <w:sz w:val="24"/>
          <w:szCs w:val="24"/>
        </w:rPr>
        <w:t xml:space="preserve"> </w:t>
      </w:r>
      <w:r w:rsidRPr="00923775">
        <w:rPr>
          <w:sz w:val="24"/>
          <w:szCs w:val="24"/>
        </w:rPr>
        <w:t>во</w:t>
      </w:r>
      <w:r w:rsidRPr="00923775">
        <w:rPr>
          <w:spacing w:val="16"/>
          <w:sz w:val="24"/>
          <w:szCs w:val="24"/>
        </w:rPr>
        <w:t xml:space="preserve"> </w:t>
      </w:r>
      <w:r w:rsidRPr="00923775">
        <w:rPr>
          <w:sz w:val="24"/>
          <w:szCs w:val="24"/>
        </w:rPr>
        <w:t>всех</w:t>
      </w:r>
      <w:r w:rsidRPr="00923775">
        <w:rPr>
          <w:spacing w:val="14"/>
          <w:sz w:val="24"/>
          <w:szCs w:val="24"/>
        </w:rPr>
        <w:t xml:space="preserve"> </w:t>
      </w:r>
      <w:r w:rsidRPr="00923775">
        <w:rPr>
          <w:sz w:val="24"/>
          <w:szCs w:val="24"/>
        </w:rPr>
        <w:t>видах</w:t>
      </w:r>
      <w:r w:rsidRPr="00923775">
        <w:rPr>
          <w:spacing w:val="15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детской</w:t>
      </w:r>
      <w:r w:rsidRPr="00923775">
        <w:rPr>
          <w:spacing w:val="15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деятельности.</w:t>
      </w:r>
      <w:r w:rsidRPr="00923775">
        <w:rPr>
          <w:spacing w:val="15"/>
          <w:sz w:val="24"/>
          <w:szCs w:val="24"/>
        </w:rPr>
        <w:t xml:space="preserve"> </w:t>
      </w:r>
      <w:r w:rsidRPr="00923775">
        <w:rPr>
          <w:sz w:val="24"/>
          <w:szCs w:val="24"/>
        </w:rPr>
        <w:t>Такой</w:t>
      </w:r>
      <w:r w:rsidRPr="00923775">
        <w:rPr>
          <w:spacing w:val="15"/>
          <w:sz w:val="24"/>
          <w:szCs w:val="24"/>
        </w:rPr>
        <w:t xml:space="preserve"> </w:t>
      </w:r>
      <w:r w:rsidRPr="00923775">
        <w:rPr>
          <w:sz w:val="24"/>
          <w:szCs w:val="24"/>
        </w:rPr>
        <w:t>подход</w:t>
      </w:r>
      <w:r w:rsidRPr="00923775">
        <w:rPr>
          <w:spacing w:val="-48"/>
          <w:sz w:val="24"/>
          <w:szCs w:val="24"/>
        </w:rPr>
        <w:t xml:space="preserve"> </w:t>
      </w:r>
      <w:r w:rsidRPr="00923775">
        <w:rPr>
          <w:sz w:val="24"/>
          <w:szCs w:val="24"/>
        </w:rPr>
        <w:t>не только стимулирует физическое развитие, но и способствует более успешному решению остальных образовательных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задач.</w:t>
      </w: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jc w:val="both"/>
        <w:rPr>
          <w:sz w:val="24"/>
          <w:szCs w:val="24"/>
        </w:rPr>
      </w:pPr>
      <w:r w:rsidRPr="00C41187">
        <w:rPr>
          <w:b/>
          <w:sz w:val="24"/>
          <w:szCs w:val="24"/>
        </w:rPr>
        <w:t>Цель:</w:t>
      </w:r>
      <w:r w:rsidRPr="00923775">
        <w:rPr>
          <w:b/>
          <w:sz w:val="24"/>
          <w:szCs w:val="24"/>
        </w:rPr>
        <w:t xml:space="preserve"> </w:t>
      </w:r>
      <w:proofErr w:type="gramStart"/>
      <w:r w:rsidRPr="00923775">
        <w:rPr>
          <w:sz w:val="24"/>
          <w:szCs w:val="24"/>
        </w:rPr>
        <w:t>Построение целостной системы с активным взаимодействием всех участников педагогического процесса,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обеспечивающей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оптимальные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условия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для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перехода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на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новый,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более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высокий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уровень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работы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по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физическому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развитию детей, формированию у них физических способностей и качеств с учетом их психофизического развития,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индивидуальных возможностей и склонностей; обеспечивающей охрану и укрепление здоровья, формирование основ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здорового образа жизни.</w:t>
      </w:r>
      <w:proofErr w:type="gramEnd"/>
    </w:p>
    <w:p w:rsidR="00923775" w:rsidRPr="00C41187" w:rsidRDefault="00923775" w:rsidP="00C41187">
      <w:pPr>
        <w:pStyle w:val="a3"/>
        <w:tabs>
          <w:tab w:val="left" w:pos="9214"/>
        </w:tabs>
        <w:ind w:left="0" w:right="-1" w:firstLine="709"/>
        <w:jc w:val="both"/>
        <w:rPr>
          <w:b/>
          <w:sz w:val="24"/>
          <w:szCs w:val="24"/>
        </w:rPr>
      </w:pPr>
      <w:r w:rsidRPr="00C41187">
        <w:rPr>
          <w:b/>
          <w:sz w:val="24"/>
          <w:szCs w:val="24"/>
        </w:rPr>
        <w:t>Реализация</w:t>
      </w:r>
      <w:r w:rsidRPr="00C41187">
        <w:rPr>
          <w:b/>
          <w:spacing w:val="-5"/>
          <w:sz w:val="24"/>
          <w:szCs w:val="24"/>
        </w:rPr>
        <w:t xml:space="preserve"> </w:t>
      </w:r>
      <w:r w:rsidRPr="00C41187">
        <w:rPr>
          <w:b/>
          <w:sz w:val="24"/>
          <w:szCs w:val="24"/>
        </w:rPr>
        <w:t>данной</w:t>
      </w:r>
      <w:r w:rsidRPr="00C41187">
        <w:rPr>
          <w:b/>
          <w:spacing w:val="-4"/>
          <w:sz w:val="24"/>
          <w:szCs w:val="24"/>
        </w:rPr>
        <w:t xml:space="preserve"> </w:t>
      </w:r>
      <w:r w:rsidRPr="00C41187">
        <w:rPr>
          <w:b/>
          <w:sz w:val="24"/>
          <w:szCs w:val="24"/>
        </w:rPr>
        <w:t>цели</w:t>
      </w:r>
      <w:r w:rsidRPr="00C41187">
        <w:rPr>
          <w:b/>
          <w:spacing w:val="-4"/>
          <w:sz w:val="24"/>
          <w:szCs w:val="24"/>
        </w:rPr>
        <w:t xml:space="preserve"> </w:t>
      </w:r>
      <w:r w:rsidRPr="00C41187">
        <w:rPr>
          <w:b/>
          <w:sz w:val="24"/>
          <w:szCs w:val="24"/>
        </w:rPr>
        <w:t>связана</w:t>
      </w:r>
      <w:r w:rsidRPr="00C41187">
        <w:rPr>
          <w:b/>
          <w:spacing w:val="1"/>
          <w:sz w:val="24"/>
          <w:szCs w:val="24"/>
        </w:rPr>
        <w:t xml:space="preserve"> </w:t>
      </w:r>
      <w:r w:rsidRPr="00C41187">
        <w:rPr>
          <w:b/>
          <w:sz w:val="24"/>
          <w:szCs w:val="24"/>
        </w:rPr>
        <w:t>с</w:t>
      </w:r>
      <w:r w:rsidRPr="00C41187">
        <w:rPr>
          <w:b/>
          <w:spacing w:val="-3"/>
          <w:sz w:val="24"/>
          <w:szCs w:val="24"/>
        </w:rPr>
        <w:t xml:space="preserve"> </w:t>
      </w:r>
      <w:r w:rsidRPr="00C41187">
        <w:rPr>
          <w:b/>
          <w:sz w:val="24"/>
          <w:szCs w:val="24"/>
        </w:rPr>
        <w:t>решением</w:t>
      </w:r>
      <w:r w:rsidRPr="00C41187">
        <w:rPr>
          <w:b/>
          <w:spacing w:val="-2"/>
          <w:sz w:val="24"/>
          <w:szCs w:val="24"/>
        </w:rPr>
        <w:t xml:space="preserve"> </w:t>
      </w:r>
      <w:r w:rsidRPr="00C41187">
        <w:rPr>
          <w:b/>
          <w:sz w:val="24"/>
          <w:szCs w:val="24"/>
        </w:rPr>
        <w:t>следующих</w:t>
      </w:r>
      <w:r w:rsidRPr="00C41187">
        <w:rPr>
          <w:b/>
          <w:spacing w:val="-3"/>
          <w:sz w:val="24"/>
          <w:szCs w:val="24"/>
        </w:rPr>
        <w:t xml:space="preserve"> </w:t>
      </w:r>
      <w:r w:rsidRPr="00C41187">
        <w:rPr>
          <w:b/>
          <w:sz w:val="24"/>
          <w:szCs w:val="24"/>
        </w:rPr>
        <w:t>задач: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987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развитие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физических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качеств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-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скоростных,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силовых,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гибкости,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выносливости,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координации;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987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накопление</w:t>
      </w:r>
      <w:r w:rsidRPr="00923775">
        <w:rPr>
          <w:spacing w:val="20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16"/>
          <w:sz w:val="24"/>
          <w:szCs w:val="24"/>
        </w:rPr>
        <w:t xml:space="preserve"> </w:t>
      </w:r>
      <w:r w:rsidRPr="00923775">
        <w:rPr>
          <w:sz w:val="24"/>
          <w:szCs w:val="24"/>
        </w:rPr>
        <w:t>обогащение</w:t>
      </w:r>
      <w:r w:rsidRPr="00923775">
        <w:rPr>
          <w:spacing w:val="18"/>
          <w:sz w:val="24"/>
          <w:szCs w:val="24"/>
        </w:rPr>
        <w:t xml:space="preserve"> </w:t>
      </w:r>
      <w:r w:rsidRPr="00923775">
        <w:rPr>
          <w:sz w:val="24"/>
          <w:szCs w:val="24"/>
        </w:rPr>
        <w:t>двигательного</w:t>
      </w:r>
      <w:r w:rsidRPr="00923775">
        <w:rPr>
          <w:spacing w:val="19"/>
          <w:sz w:val="24"/>
          <w:szCs w:val="24"/>
        </w:rPr>
        <w:t xml:space="preserve"> </w:t>
      </w:r>
      <w:r w:rsidRPr="00923775">
        <w:rPr>
          <w:sz w:val="24"/>
          <w:szCs w:val="24"/>
        </w:rPr>
        <w:t>опыта</w:t>
      </w:r>
      <w:r w:rsidRPr="00923775">
        <w:rPr>
          <w:spacing w:val="18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детей</w:t>
      </w:r>
      <w:r w:rsidRPr="00923775">
        <w:rPr>
          <w:spacing w:val="24"/>
          <w:sz w:val="24"/>
          <w:szCs w:val="24"/>
        </w:rPr>
        <w:t xml:space="preserve"> </w:t>
      </w:r>
      <w:r w:rsidRPr="00923775">
        <w:rPr>
          <w:sz w:val="24"/>
          <w:szCs w:val="24"/>
        </w:rPr>
        <w:t>-</w:t>
      </w:r>
      <w:r w:rsidRPr="00923775">
        <w:rPr>
          <w:spacing w:val="18"/>
          <w:sz w:val="24"/>
          <w:szCs w:val="24"/>
        </w:rPr>
        <w:t xml:space="preserve"> </w:t>
      </w:r>
      <w:r w:rsidRPr="00923775">
        <w:rPr>
          <w:sz w:val="24"/>
          <w:szCs w:val="24"/>
        </w:rPr>
        <w:t>овладение</w:t>
      </w:r>
      <w:r w:rsidRPr="00923775">
        <w:rPr>
          <w:spacing w:val="18"/>
          <w:sz w:val="24"/>
          <w:szCs w:val="24"/>
        </w:rPr>
        <w:t xml:space="preserve"> </w:t>
      </w:r>
      <w:r w:rsidRPr="00923775">
        <w:rPr>
          <w:sz w:val="24"/>
          <w:szCs w:val="24"/>
        </w:rPr>
        <w:t>основными</w:t>
      </w:r>
      <w:r w:rsidRPr="00923775">
        <w:rPr>
          <w:spacing w:val="19"/>
          <w:sz w:val="24"/>
          <w:szCs w:val="24"/>
        </w:rPr>
        <w:t xml:space="preserve"> </w:t>
      </w:r>
      <w:r w:rsidRPr="00923775">
        <w:rPr>
          <w:sz w:val="24"/>
          <w:szCs w:val="24"/>
        </w:rPr>
        <w:t>двигательными</w:t>
      </w:r>
      <w:r w:rsidRPr="00923775">
        <w:rPr>
          <w:spacing w:val="17"/>
          <w:sz w:val="24"/>
          <w:szCs w:val="24"/>
        </w:rPr>
        <w:t xml:space="preserve"> </w:t>
      </w:r>
      <w:r w:rsidRPr="00923775">
        <w:rPr>
          <w:sz w:val="24"/>
          <w:szCs w:val="24"/>
        </w:rPr>
        <w:t>режимами</w:t>
      </w:r>
      <w:r w:rsidRPr="00923775">
        <w:rPr>
          <w:spacing w:val="16"/>
          <w:sz w:val="24"/>
          <w:szCs w:val="24"/>
        </w:rPr>
        <w:t xml:space="preserve"> </w:t>
      </w:r>
      <w:r w:rsidRPr="00923775">
        <w:rPr>
          <w:sz w:val="24"/>
          <w:szCs w:val="24"/>
        </w:rPr>
        <w:t>(бег,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ходьба, прыжки, метание,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лазанье);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987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формирование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потребности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в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двигательной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активности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физическом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совершенствовании.</w:t>
      </w: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Программа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направлена</w:t>
      </w:r>
      <w:r w:rsidRPr="00923775">
        <w:rPr>
          <w:spacing w:val="-3"/>
          <w:sz w:val="24"/>
          <w:szCs w:val="24"/>
        </w:rPr>
        <w:t xml:space="preserve"> </w:t>
      </w:r>
      <w:proofErr w:type="gramStart"/>
      <w:r w:rsidRPr="00923775">
        <w:rPr>
          <w:sz w:val="24"/>
          <w:szCs w:val="24"/>
        </w:rPr>
        <w:t>на</w:t>
      </w:r>
      <w:proofErr w:type="gramEnd"/>
      <w:r w:rsidRPr="00923775">
        <w:rPr>
          <w:sz w:val="24"/>
          <w:szCs w:val="24"/>
        </w:rPr>
        <w:t>: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987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реализацию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принципа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доступности,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учитывая</w:t>
      </w:r>
      <w:r w:rsidRPr="00923775">
        <w:rPr>
          <w:spacing w:val="-7"/>
          <w:sz w:val="24"/>
          <w:szCs w:val="24"/>
        </w:rPr>
        <w:t xml:space="preserve"> </w:t>
      </w:r>
      <w:r w:rsidRPr="00923775">
        <w:rPr>
          <w:sz w:val="24"/>
          <w:szCs w:val="24"/>
        </w:rPr>
        <w:t>возрастные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особенности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воспитанников;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987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соблюдение</w:t>
      </w:r>
      <w:r w:rsidRPr="00923775">
        <w:rPr>
          <w:spacing w:val="37"/>
          <w:sz w:val="24"/>
          <w:szCs w:val="24"/>
        </w:rPr>
        <w:t xml:space="preserve"> </w:t>
      </w:r>
      <w:r w:rsidRPr="00923775">
        <w:rPr>
          <w:sz w:val="24"/>
          <w:szCs w:val="24"/>
        </w:rPr>
        <w:t>дидактических</w:t>
      </w:r>
      <w:r w:rsidRPr="00923775">
        <w:rPr>
          <w:spacing w:val="39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правил</w:t>
      </w:r>
      <w:r w:rsidRPr="00923775">
        <w:rPr>
          <w:spacing w:val="41"/>
          <w:sz w:val="24"/>
          <w:szCs w:val="24"/>
        </w:rPr>
        <w:t xml:space="preserve"> </w:t>
      </w:r>
      <w:r w:rsidRPr="00923775">
        <w:rPr>
          <w:sz w:val="24"/>
          <w:szCs w:val="24"/>
        </w:rPr>
        <w:t>«от</w:t>
      </w:r>
      <w:r w:rsidRPr="00923775">
        <w:rPr>
          <w:spacing w:val="39"/>
          <w:sz w:val="24"/>
          <w:szCs w:val="24"/>
        </w:rPr>
        <w:t xml:space="preserve"> </w:t>
      </w:r>
      <w:proofErr w:type="gramStart"/>
      <w:r w:rsidRPr="00923775">
        <w:rPr>
          <w:sz w:val="24"/>
          <w:szCs w:val="24"/>
        </w:rPr>
        <w:t>известного</w:t>
      </w:r>
      <w:proofErr w:type="gramEnd"/>
      <w:r w:rsidRPr="00923775">
        <w:rPr>
          <w:spacing w:val="41"/>
          <w:sz w:val="24"/>
          <w:szCs w:val="24"/>
        </w:rPr>
        <w:t xml:space="preserve"> </w:t>
      </w:r>
      <w:r w:rsidRPr="00923775">
        <w:rPr>
          <w:sz w:val="24"/>
          <w:szCs w:val="24"/>
        </w:rPr>
        <w:t>к</w:t>
      </w:r>
      <w:r w:rsidRPr="00923775">
        <w:rPr>
          <w:spacing w:val="39"/>
          <w:sz w:val="24"/>
          <w:szCs w:val="24"/>
        </w:rPr>
        <w:t xml:space="preserve"> </w:t>
      </w:r>
      <w:r w:rsidRPr="00923775">
        <w:rPr>
          <w:sz w:val="24"/>
          <w:szCs w:val="24"/>
        </w:rPr>
        <w:t>неизвестному»</w:t>
      </w:r>
      <w:r w:rsidRPr="00923775">
        <w:rPr>
          <w:spacing w:val="36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40"/>
          <w:sz w:val="24"/>
          <w:szCs w:val="24"/>
        </w:rPr>
        <w:t xml:space="preserve"> </w:t>
      </w:r>
      <w:r w:rsidRPr="00923775">
        <w:rPr>
          <w:sz w:val="24"/>
          <w:szCs w:val="24"/>
        </w:rPr>
        <w:t>«от</w:t>
      </w:r>
      <w:r w:rsidRPr="00923775">
        <w:rPr>
          <w:spacing w:val="39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простого</w:t>
      </w:r>
      <w:r w:rsidRPr="00923775">
        <w:rPr>
          <w:spacing w:val="39"/>
          <w:sz w:val="24"/>
          <w:szCs w:val="24"/>
        </w:rPr>
        <w:t xml:space="preserve"> </w:t>
      </w:r>
      <w:r w:rsidRPr="00923775">
        <w:rPr>
          <w:sz w:val="24"/>
          <w:szCs w:val="24"/>
        </w:rPr>
        <w:t>к</w:t>
      </w:r>
      <w:r w:rsidRPr="00923775">
        <w:rPr>
          <w:spacing w:val="37"/>
          <w:sz w:val="24"/>
          <w:szCs w:val="24"/>
        </w:rPr>
        <w:t xml:space="preserve"> </w:t>
      </w:r>
      <w:r w:rsidRPr="00923775">
        <w:rPr>
          <w:sz w:val="24"/>
          <w:szCs w:val="24"/>
        </w:rPr>
        <w:t>сложному»,</w:t>
      </w:r>
      <w:r w:rsidRPr="00923775">
        <w:rPr>
          <w:spacing w:val="38"/>
          <w:sz w:val="24"/>
          <w:szCs w:val="24"/>
        </w:rPr>
        <w:t xml:space="preserve"> </w:t>
      </w:r>
      <w:r w:rsidRPr="00923775">
        <w:rPr>
          <w:sz w:val="24"/>
          <w:szCs w:val="24"/>
        </w:rPr>
        <w:t>реализуя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принцип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систематичности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последовательности;</w:t>
      </w:r>
    </w:p>
    <w:p w:rsidR="00923775" w:rsidRPr="00C41187" w:rsidRDefault="00923775" w:rsidP="00C41187">
      <w:pPr>
        <w:pStyle w:val="a5"/>
        <w:numPr>
          <w:ilvl w:val="0"/>
          <w:numId w:val="1"/>
        </w:numPr>
        <w:tabs>
          <w:tab w:val="left" w:pos="987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C41187">
        <w:rPr>
          <w:sz w:val="24"/>
          <w:szCs w:val="24"/>
        </w:rPr>
        <w:t>усиление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оздоровительного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эффекта,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достигаемого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в ходе</w:t>
      </w:r>
      <w:r w:rsidRPr="00C41187">
        <w:rPr>
          <w:spacing w:val="-3"/>
          <w:sz w:val="24"/>
          <w:szCs w:val="24"/>
        </w:rPr>
        <w:t xml:space="preserve"> </w:t>
      </w:r>
      <w:r w:rsidRPr="00C41187">
        <w:rPr>
          <w:sz w:val="24"/>
          <w:szCs w:val="24"/>
        </w:rPr>
        <w:t>активного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использования дошкольниками</w:t>
      </w:r>
      <w:r w:rsidRPr="00C41187">
        <w:rPr>
          <w:spacing w:val="-4"/>
          <w:sz w:val="24"/>
          <w:szCs w:val="24"/>
        </w:rPr>
        <w:t xml:space="preserve"> </w:t>
      </w:r>
      <w:r w:rsidRPr="00C41187">
        <w:rPr>
          <w:sz w:val="24"/>
          <w:szCs w:val="24"/>
        </w:rPr>
        <w:t>освоенных</w:t>
      </w:r>
      <w:r w:rsidR="00C41187" w:rsidRPr="00C41187">
        <w:rPr>
          <w:sz w:val="24"/>
          <w:szCs w:val="24"/>
        </w:rPr>
        <w:t xml:space="preserve"> </w:t>
      </w:r>
      <w:r w:rsidRPr="00C41187">
        <w:rPr>
          <w:sz w:val="24"/>
          <w:szCs w:val="24"/>
        </w:rPr>
        <w:t>знаний,</w:t>
      </w:r>
      <w:r w:rsidRPr="00C41187">
        <w:rPr>
          <w:spacing w:val="36"/>
          <w:sz w:val="24"/>
          <w:szCs w:val="24"/>
        </w:rPr>
        <w:t xml:space="preserve"> </w:t>
      </w:r>
      <w:r w:rsidRPr="00C41187">
        <w:rPr>
          <w:sz w:val="24"/>
          <w:szCs w:val="24"/>
        </w:rPr>
        <w:t>способов</w:t>
      </w:r>
      <w:r w:rsidRPr="00C41187">
        <w:rPr>
          <w:spacing w:val="35"/>
          <w:sz w:val="24"/>
          <w:szCs w:val="24"/>
        </w:rPr>
        <w:t xml:space="preserve"> </w:t>
      </w:r>
      <w:r w:rsidRPr="00C41187">
        <w:rPr>
          <w:sz w:val="24"/>
          <w:szCs w:val="24"/>
        </w:rPr>
        <w:t>и</w:t>
      </w:r>
      <w:r w:rsidRPr="00C41187">
        <w:rPr>
          <w:spacing w:val="35"/>
          <w:sz w:val="24"/>
          <w:szCs w:val="24"/>
        </w:rPr>
        <w:t xml:space="preserve"> </w:t>
      </w:r>
      <w:r w:rsidRPr="00C41187">
        <w:rPr>
          <w:sz w:val="24"/>
          <w:szCs w:val="24"/>
        </w:rPr>
        <w:t>физических</w:t>
      </w:r>
      <w:r w:rsidRPr="00C41187">
        <w:rPr>
          <w:spacing w:val="37"/>
          <w:sz w:val="24"/>
          <w:szCs w:val="24"/>
        </w:rPr>
        <w:t xml:space="preserve"> </w:t>
      </w:r>
      <w:r w:rsidRPr="00C41187">
        <w:rPr>
          <w:sz w:val="24"/>
          <w:szCs w:val="24"/>
        </w:rPr>
        <w:t>упражнений</w:t>
      </w:r>
      <w:r w:rsidRPr="00C41187">
        <w:rPr>
          <w:spacing w:val="35"/>
          <w:sz w:val="24"/>
          <w:szCs w:val="24"/>
        </w:rPr>
        <w:t xml:space="preserve"> </w:t>
      </w:r>
      <w:r w:rsidRPr="00C41187">
        <w:rPr>
          <w:sz w:val="24"/>
          <w:szCs w:val="24"/>
        </w:rPr>
        <w:t>в</w:t>
      </w:r>
      <w:r w:rsidRPr="00C41187">
        <w:rPr>
          <w:spacing w:val="35"/>
          <w:sz w:val="24"/>
          <w:szCs w:val="24"/>
        </w:rPr>
        <w:t xml:space="preserve"> </w:t>
      </w:r>
      <w:r w:rsidRPr="00C41187">
        <w:rPr>
          <w:sz w:val="24"/>
          <w:szCs w:val="24"/>
        </w:rPr>
        <w:t>физкультурно</w:t>
      </w:r>
      <w:r w:rsidR="00C41187">
        <w:rPr>
          <w:sz w:val="24"/>
          <w:szCs w:val="24"/>
        </w:rPr>
        <w:t>-</w:t>
      </w:r>
      <w:r w:rsidRPr="00C41187">
        <w:rPr>
          <w:sz w:val="24"/>
          <w:szCs w:val="24"/>
        </w:rPr>
        <w:t>оздоровительных</w:t>
      </w:r>
      <w:r w:rsidRPr="00C41187">
        <w:rPr>
          <w:spacing w:val="35"/>
          <w:sz w:val="24"/>
          <w:szCs w:val="24"/>
        </w:rPr>
        <w:t xml:space="preserve"> </w:t>
      </w:r>
      <w:r w:rsidRPr="00C41187">
        <w:rPr>
          <w:sz w:val="24"/>
          <w:szCs w:val="24"/>
        </w:rPr>
        <w:t>мероприятиях,</w:t>
      </w:r>
      <w:r w:rsidRPr="00C41187">
        <w:rPr>
          <w:spacing w:val="36"/>
          <w:sz w:val="24"/>
          <w:szCs w:val="24"/>
        </w:rPr>
        <w:t xml:space="preserve"> </w:t>
      </w:r>
      <w:r w:rsidRPr="00C41187">
        <w:rPr>
          <w:sz w:val="24"/>
          <w:szCs w:val="24"/>
        </w:rPr>
        <w:t>режиме</w:t>
      </w:r>
      <w:r w:rsidRPr="00C41187">
        <w:rPr>
          <w:spacing w:val="36"/>
          <w:sz w:val="24"/>
          <w:szCs w:val="24"/>
        </w:rPr>
        <w:t xml:space="preserve"> </w:t>
      </w:r>
      <w:r w:rsidRPr="00C41187">
        <w:rPr>
          <w:sz w:val="24"/>
          <w:szCs w:val="24"/>
        </w:rPr>
        <w:t>дня,</w:t>
      </w:r>
      <w:r w:rsidRPr="00C41187">
        <w:rPr>
          <w:spacing w:val="-47"/>
          <w:sz w:val="24"/>
          <w:szCs w:val="24"/>
        </w:rPr>
        <w:t xml:space="preserve"> </w:t>
      </w:r>
      <w:r w:rsidRPr="00C41187">
        <w:rPr>
          <w:sz w:val="24"/>
          <w:szCs w:val="24"/>
        </w:rPr>
        <w:t>самостоятельных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занятиях</w:t>
      </w:r>
      <w:r w:rsidRPr="00C41187">
        <w:rPr>
          <w:spacing w:val="1"/>
          <w:sz w:val="24"/>
          <w:szCs w:val="24"/>
        </w:rPr>
        <w:t xml:space="preserve"> </w:t>
      </w:r>
      <w:r w:rsidRPr="00C41187">
        <w:rPr>
          <w:sz w:val="24"/>
          <w:szCs w:val="24"/>
        </w:rPr>
        <w:t>физическими</w:t>
      </w:r>
      <w:r w:rsidRPr="00C41187">
        <w:rPr>
          <w:spacing w:val="1"/>
          <w:sz w:val="24"/>
          <w:szCs w:val="24"/>
        </w:rPr>
        <w:t xml:space="preserve"> </w:t>
      </w:r>
      <w:r w:rsidRPr="00C41187">
        <w:rPr>
          <w:sz w:val="24"/>
          <w:szCs w:val="24"/>
        </w:rPr>
        <w:t>упражнениями.</w:t>
      </w: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rPr>
          <w:sz w:val="24"/>
          <w:szCs w:val="24"/>
        </w:rPr>
      </w:pPr>
    </w:p>
    <w:p w:rsidR="00923775" w:rsidRPr="00923775" w:rsidRDefault="00923775" w:rsidP="00C41187">
      <w:pPr>
        <w:pStyle w:val="a3"/>
        <w:tabs>
          <w:tab w:val="left" w:pos="1759"/>
          <w:tab w:val="left" w:pos="9214"/>
        </w:tabs>
        <w:ind w:left="0" w:right="-1" w:firstLine="709"/>
        <w:rPr>
          <w:sz w:val="24"/>
          <w:szCs w:val="24"/>
        </w:rPr>
      </w:pPr>
      <w:r w:rsidRPr="00923775">
        <w:rPr>
          <w:i/>
          <w:sz w:val="24"/>
          <w:szCs w:val="24"/>
        </w:rPr>
        <w:t>-</w:t>
      </w:r>
      <w:r w:rsidRPr="00923775">
        <w:rPr>
          <w:i/>
          <w:sz w:val="24"/>
          <w:szCs w:val="24"/>
        </w:rPr>
        <w:tab/>
      </w:r>
      <w:r w:rsidRPr="00923775">
        <w:rPr>
          <w:sz w:val="24"/>
          <w:szCs w:val="24"/>
        </w:rPr>
        <w:t>Нормативно-правовые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документы,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на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основании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которых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разработана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рабочая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программа</w:t>
      </w:r>
    </w:p>
    <w:p w:rsidR="00923775" w:rsidRPr="00923775" w:rsidRDefault="00923775" w:rsidP="00C41187">
      <w:pPr>
        <w:pStyle w:val="a5"/>
        <w:numPr>
          <w:ilvl w:val="0"/>
          <w:numId w:val="3"/>
        </w:numPr>
        <w:tabs>
          <w:tab w:val="left" w:pos="1738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Программа</w:t>
      </w:r>
      <w:r w:rsidRPr="00923775">
        <w:rPr>
          <w:spacing w:val="23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разработана</w:t>
      </w:r>
      <w:r w:rsidRPr="00923775">
        <w:rPr>
          <w:spacing w:val="72"/>
          <w:sz w:val="24"/>
          <w:szCs w:val="24"/>
        </w:rPr>
        <w:t xml:space="preserve"> </w:t>
      </w:r>
      <w:r w:rsidRPr="00923775">
        <w:rPr>
          <w:sz w:val="24"/>
          <w:szCs w:val="24"/>
        </w:rPr>
        <w:t>на</w:t>
      </w:r>
      <w:r w:rsidRPr="00923775">
        <w:rPr>
          <w:spacing w:val="74"/>
          <w:sz w:val="24"/>
          <w:szCs w:val="24"/>
        </w:rPr>
        <w:t xml:space="preserve"> </w:t>
      </w:r>
      <w:r w:rsidRPr="00923775">
        <w:rPr>
          <w:sz w:val="24"/>
          <w:szCs w:val="24"/>
        </w:rPr>
        <w:t>основе</w:t>
      </w:r>
      <w:r w:rsidRPr="00923775">
        <w:rPr>
          <w:spacing w:val="71"/>
          <w:sz w:val="24"/>
          <w:szCs w:val="24"/>
        </w:rPr>
        <w:t xml:space="preserve"> </w:t>
      </w:r>
      <w:r w:rsidRPr="00923775">
        <w:rPr>
          <w:sz w:val="24"/>
          <w:szCs w:val="24"/>
        </w:rPr>
        <w:t>требований</w:t>
      </w:r>
      <w:r w:rsidRPr="00923775">
        <w:rPr>
          <w:spacing w:val="73"/>
          <w:sz w:val="24"/>
          <w:szCs w:val="24"/>
        </w:rPr>
        <w:t xml:space="preserve"> </w:t>
      </w:r>
      <w:r w:rsidRPr="00923775">
        <w:rPr>
          <w:sz w:val="24"/>
          <w:szCs w:val="24"/>
        </w:rPr>
        <w:t>Федерального</w:t>
      </w:r>
      <w:r w:rsidRPr="00923775">
        <w:rPr>
          <w:spacing w:val="73"/>
          <w:sz w:val="24"/>
          <w:szCs w:val="24"/>
        </w:rPr>
        <w:t xml:space="preserve"> </w:t>
      </w:r>
      <w:r w:rsidRPr="00923775">
        <w:rPr>
          <w:sz w:val="24"/>
          <w:szCs w:val="24"/>
        </w:rPr>
        <w:t>государственного</w:t>
      </w:r>
      <w:r w:rsidRPr="00923775">
        <w:rPr>
          <w:spacing w:val="75"/>
          <w:sz w:val="24"/>
          <w:szCs w:val="24"/>
        </w:rPr>
        <w:t xml:space="preserve"> </w:t>
      </w:r>
      <w:r w:rsidRPr="00923775">
        <w:rPr>
          <w:sz w:val="24"/>
          <w:szCs w:val="24"/>
        </w:rPr>
        <w:t>образовательного</w:t>
      </w: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jc w:val="both"/>
        <w:rPr>
          <w:sz w:val="24"/>
          <w:szCs w:val="24"/>
        </w:rPr>
      </w:pPr>
      <w:r w:rsidRPr="00923775">
        <w:rPr>
          <w:sz w:val="24"/>
          <w:szCs w:val="24"/>
        </w:rPr>
        <w:t>стандарта дошкольного образования, утвержденного приказом Министерства образования и науки Российской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Федерации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от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17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октября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2013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года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№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1155;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с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использованием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следующих нормативных документов:</w:t>
      </w:r>
    </w:p>
    <w:p w:rsidR="00923775" w:rsidRPr="00923775" w:rsidRDefault="00923775" w:rsidP="00C41187">
      <w:pPr>
        <w:pStyle w:val="a5"/>
        <w:numPr>
          <w:ilvl w:val="0"/>
          <w:numId w:val="3"/>
        </w:numPr>
        <w:tabs>
          <w:tab w:val="left" w:pos="1789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lastRenderedPageBreak/>
        <w:t>Приказ</w:t>
      </w:r>
      <w:r w:rsidRPr="00923775">
        <w:rPr>
          <w:spacing w:val="2"/>
          <w:sz w:val="24"/>
          <w:szCs w:val="24"/>
        </w:rPr>
        <w:t xml:space="preserve"> </w:t>
      </w:r>
      <w:r w:rsidRPr="00923775">
        <w:rPr>
          <w:sz w:val="24"/>
          <w:szCs w:val="24"/>
        </w:rPr>
        <w:t>Министерства</w:t>
      </w:r>
      <w:r w:rsidRPr="00923775">
        <w:rPr>
          <w:spacing w:val="49"/>
          <w:sz w:val="24"/>
          <w:szCs w:val="24"/>
        </w:rPr>
        <w:t xml:space="preserve"> </w:t>
      </w:r>
      <w:r w:rsidRPr="00923775">
        <w:rPr>
          <w:sz w:val="24"/>
          <w:szCs w:val="24"/>
        </w:rPr>
        <w:t>образования</w:t>
      </w:r>
      <w:r w:rsidRPr="00923775">
        <w:rPr>
          <w:spacing w:val="52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49"/>
          <w:sz w:val="24"/>
          <w:szCs w:val="24"/>
        </w:rPr>
        <w:t xml:space="preserve"> </w:t>
      </w:r>
      <w:r w:rsidRPr="00923775">
        <w:rPr>
          <w:sz w:val="24"/>
          <w:szCs w:val="24"/>
        </w:rPr>
        <w:t>науки</w:t>
      </w:r>
      <w:r w:rsidRPr="00923775">
        <w:rPr>
          <w:spacing w:val="48"/>
          <w:sz w:val="24"/>
          <w:szCs w:val="24"/>
        </w:rPr>
        <w:t xml:space="preserve"> </w:t>
      </w:r>
      <w:r w:rsidRPr="00923775">
        <w:rPr>
          <w:sz w:val="24"/>
          <w:szCs w:val="24"/>
        </w:rPr>
        <w:t>РФ</w:t>
      </w:r>
      <w:r w:rsidRPr="00923775">
        <w:rPr>
          <w:spacing w:val="50"/>
          <w:sz w:val="24"/>
          <w:szCs w:val="24"/>
        </w:rPr>
        <w:t xml:space="preserve"> </w:t>
      </w:r>
      <w:r w:rsidRPr="00923775">
        <w:rPr>
          <w:sz w:val="24"/>
          <w:szCs w:val="24"/>
        </w:rPr>
        <w:t>от  30</w:t>
      </w:r>
      <w:r w:rsidRPr="00923775">
        <w:rPr>
          <w:spacing w:val="50"/>
          <w:sz w:val="24"/>
          <w:szCs w:val="24"/>
        </w:rPr>
        <w:t xml:space="preserve"> </w:t>
      </w:r>
      <w:r w:rsidRPr="00923775">
        <w:rPr>
          <w:sz w:val="24"/>
          <w:szCs w:val="24"/>
        </w:rPr>
        <w:t>августа</w:t>
      </w:r>
      <w:r w:rsidRPr="00923775">
        <w:rPr>
          <w:spacing w:val="51"/>
          <w:sz w:val="24"/>
          <w:szCs w:val="24"/>
        </w:rPr>
        <w:t xml:space="preserve"> </w:t>
      </w:r>
      <w:r w:rsidRPr="00923775">
        <w:rPr>
          <w:sz w:val="24"/>
          <w:szCs w:val="24"/>
        </w:rPr>
        <w:t>2013</w:t>
      </w:r>
      <w:r w:rsidRPr="00923775">
        <w:rPr>
          <w:spacing w:val="50"/>
          <w:sz w:val="24"/>
          <w:szCs w:val="24"/>
        </w:rPr>
        <w:t xml:space="preserve"> </w:t>
      </w:r>
      <w:r w:rsidRPr="00923775">
        <w:rPr>
          <w:sz w:val="24"/>
          <w:szCs w:val="24"/>
        </w:rPr>
        <w:t>г.</w:t>
      </w:r>
      <w:r w:rsidRPr="00923775">
        <w:rPr>
          <w:spacing w:val="50"/>
          <w:sz w:val="24"/>
          <w:szCs w:val="24"/>
        </w:rPr>
        <w:t xml:space="preserve"> </w:t>
      </w:r>
      <w:r w:rsidRPr="00923775">
        <w:rPr>
          <w:sz w:val="24"/>
          <w:szCs w:val="24"/>
        </w:rPr>
        <w:t>№  1014</w:t>
      </w:r>
      <w:r w:rsidRPr="00923775">
        <w:rPr>
          <w:spacing w:val="51"/>
          <w:sz w:val="24"/>
          <w:szCs w:val="24"/>
        </w:rPr>
        <w:t xml:space="preserve"> </w:t>
      </w:r>
      <w:r w:rsidRPr="00923775">
        <w:rPr>
          <w:sz w:val="24"/>
          <w:szCs w:val="24"/>
        </w:rPr>
        <w:t>«Об</w:t>
      </w:r>
      <w:r w:rsidRPr="00923775">
        <w:rPr>
          <w:spacing w:val="51"/>
          <w:sz w:val="24"/>
          <w:szCs w:val="24"/>
        </w:rPr>
        <w:t xml:space="preserve"> </w:t>
      </w:r>
      <w:r w:rsidRPr="00923775">
        <w:rPr>
          <w:sz w:val="24"/>
          <w:szCs w:val="24"/>
        </w:rPr>
        <w:t>утверждении</w:t>
      </w: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jc w:val="both"/>
        <w:rPr>
          <w:sz w:val="24"/>
          <w:szCs w:val="24"/>
        </w:rPr>
      </w:pPr>
      <w:r w:rsidRPr="00923775">
        <w:rPr>
          <w:sz w:val="24"/>
          <w:szCs w:val="24"/>
        </w:rPr>
        <w:t>Порядка организации и осуществления образовательной деятельности по основным общеобразовательным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программам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-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образовательным программам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дошкольного образования»;</w:t>
      </w:r>
    </w:p>
    <w:p w:rsidR="00923775" w:rsidRPr="00C41187" w:rsidRDefault="00923775" w:rsidP="00C41187">
      <w:pPr>
        <w:pStyle w:val="a5"/>
        <w:numPr>
          <w:ilvl w:val="0"/>
          <w:numId w:val="3"/>
        </w:numPr>
        <w:tabs>
          <w:tab w:val="left" w:pos="1789"/>
          <w:tab w:val="left" w:pos="9214"/>
        </w:tabs>
        <w:spacing w:line="240" w:lineRule="auto"/>
        <w:ind w:left="0" w:right="-1" w:firstLine="709"/>
        <w:jc w:val="both"/>
        <w:rPr>
          <w:sz w:val="24"/>
          <w:szCs w:val="24"/>
        </w:rPr>
      </w:pPr>
      <w:r w:rsidRPr="00C41187">
        <w:rPr>
          <w:sz w:val="24"/>
          <w:szCs w:val="24"/>
        </w:rPr>
        <w:t>Федеральный</w:t>
      </w:r>
      <w:r w:rsidRPr="00C41187">
        <w:rPr>
          <w:spacing w:val="-3"/>
          <w:sz w:val="24"/>
          <w:szCs w:val="24"/>
        </w:rPr>
        <w:t xml:space="preserve"> </w:t>
      </w:r>
      <w:r w:rsidRPr="00C41187">
        <w:rPr>
          <w:sz w:val="24"/>
          <w:szCs w:val="24"/>
        </w:rPr>
        <w:t>закон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от 29.12.2012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№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273-ФЗ</w:t>
      </w:r>
      <w:r w:rsidRPr="00C41187">
        <w:rPr>
          <w:spacing w:val="2"/>
          <w:sz w:val="24"/>
          <w:szCs w:val="24"/>
        </w:rPr>
        <w:t xml:space="preserve"> </w:t>
      </w:r>
      <w:r w:rsidRPr="00C41187">
        <w:rPr>
          <w:sz w:val="24"/>
          <w:szCs w:val="24"/>
        </w:rPr>
        <w:t>«Об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образовании в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Российской</w:t>
      </w:r>
      <w:r w:rsidRPr="00C41187">
        <w:rPr>
          <w:spacing w:val="-3"/>
          <w:sz w:val="24"/>
          <w:szCs w:val="24"/>
        </w:rPr>
        <w:t xml:space="preserve"> </w:t>
      </w:r>
      <w:r w:rsidRPr="00C41187">
        <w:rPr>
          <w:sz w:val="24"/>
          <w:szCs w:val="24"/>
        </w:rPr>
        <w:t>Федерации»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от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29 декабря</w:t>
      </w:r>
      <w:r w:rsidR="00C41187" w:rsidRPr="00C41187">
        <w:rPr>
          <w:sz w:val="24"/>
          <w:szCs w:val="24"/>
        </w:rPr>
        <w:t xml:space="preserve"> </w:t>
      </w:r>
      <w:r w:rsidRPr="00C41187">
        <w:rPr>
          <w:sz w:val="24"/>
          <w:szCs w:val="24"/>
        </w:rPr>
        <w:t>2012 года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№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273-ФЗ;</w:t>
      </w:r>
    </w:p>
    <w:p w:rsidR="00C41187" w:rsidRDefault="00923775" w:rsidP="00C41187">
      <w:pPr>
        <w:pStyle w:val="a5"/>
        <w:numPr>
          <w:ilvl w:val="0"/>
          <w:numId w:val="3"/>
        </w:numPr>
        <w:tabs>
          <w:tab w:val="left" w:pos="1789"/>
          <w:tab w:val="left" w:pos="9214"/>
        </w:tabs>
        <w:spacing w:line="240" w:lineRule="auto"/>
        <w:ind w:left="0" w:right="-1" w:firstLine="709"/>
        <w:jc w:val="both"/>
        <w:rPr>
          <w:sz w:val="24"/>
          <w:szCs w:val="24"/>
        </w:rPr>
      </w:pPr>
      <w:r w:rsidRPr="00C41187">
        <w:rPr>
          <w:sz w:val="24"/>
          <w:szCs w:val="24"/>
        </w:rPr>
        <w:t>Постановление</w:t>
      </w:r>
      <w:r w:rsidRPr="00C41187">
        <w:rPr>
          <w:spacing w:val="13"/>
          <w:sz w:val="24"/>
          <w:szCs w:val="24"/>
        </w:rPr>
        <w:t xml:space="preserve"> </w:t>
      </w:r>
      <w:r w:rsidRPr="00C41187">
        <w:rPr>
          <w:sz w:val="24"/>
          <w:szCs w:val="24"/>
        </w:rPr>
        <w:t>Главного</w:t>
      </w:r>
      <w:r w:rsidRPr="00C41187">
        <w:rPr>
          <w:spacing w:val="11"/>
          <w:sz w:val="24"/>
          <w:szCs w:val="24"/>
        </w:rPr>
        <w:t xml:space="preserve"> </w:t>
      </w:r>
      <w:r w:rsidRPr="00C41187">
        <w:rPr>
          <w:sz w:val="24"/>
          <w:szCs w:val="24"/>
        </w:rPr>
        <w:t>государственного</w:t>
      </w:r>
      <w:r w:rsidRPr="00C41187">
        <w:rPr>
          <w:spacing w:val="11"/>
          <w:sz w:val="24"/>
          <w:szCs w:val="24"/>
        </w:rPr>
        <w:t xml:space="preserve"> </w:t>
      </w:r>
      <w:r w:rsidRPr="00C41187">
        <w:rPr>
          <w:sz w:val="24"/>
          <w:szCs w:val="24"/>
        </w:rPr>
        <w:t>санитарного</w:t>
      </w:r>
      <w:r w:rsidRPr="00C41187">
        <w:rPr>
          <w:spacing w:val="11"/>
          <w:sz w:val="24"/>
          <w:szCs w:val="24"/>
        </w:rPr>
        <w:t xml:space="preserve"> </w:t>
      </w:r>
      <w:r w:rsidRPr="00C41187">
        <w:rPr>
          <w:sz w:val="24"/>
          <w:szCs w:val="24"/>
        </w:rPr>
        <w:t>врача</w:t>
      </w:r>
      <w:r w:rsidRPr="00C41187">
        <w:rPr>
          <w:spacing w:val="12"/>
          <w:sz w:val="24"/>
          <w:szCs w:val="24"/>
        </w:rPr>
        <w:t xml:space="preserve"> </w:t>
      </w:r>
      <w:r w:rsidRPr="00C41187">
        <w:rPr>
          <w:sz w:val="24"/>
          <w:szCs w:val="24"/>
        </w:rPr>
        <w:t>Российской</w:t>
      </w:r>
      <w:r w:rsidRPr="00C41187">
        <w:rPr>
          <w:spacing w:val="9"/>
          <w:sz w:val="24"/>
          <w:szCs w:val="24"/>
        </w:rPr>
        <w:t xml:space="preserve"> </w:t>
      </w:r>
      <w:r w:rsidRPr="00C41187">
        <w:rPr>
          <w:sz w:val="24"/>
          <w:szCs w:val="24"/>
        </w:rPr>
        <w:t>Федерации</w:t>
      </w:r>
      <w:r w:rsidRPr="00C41187">
        <w:rPr>
          <w:spacing w:val="9"/>
          <w:sz w:val="24"/>
          <w:szCs w:val="24"/>
        </w:rPr>
        <w:t xml:space="preserve"> </w:t>
      </w:r>
      <w:r w:rsidRPr="00C41187">
        <w:rPr>
          <w:sz w:val="24"/>
          <w:szCs w:val="24"/>
        </w:rPr>
        <w:t>от</w:t>
      </w:r>
      <w:r w:rsidRPr="00C41187">
        <w:rPr>
          <w:spacing w:val="10"/>
          <w:sz w:val="24"/>
          <w:szCs w:val="24"/>
        </w:rPr>
        <w:t xml:space="preserve"> </w:t>
      </w:r>
      <w:r w:rsidRPr="00C41187">
        <w:rPr>
          <w:sz w:val="24"/>
          <w:szCs w:val="24"/>
        </w:rPr>
        <w:t>15</w:t>
      </w:r>
      <w:r w:rsidRPr="00C41187">
        <w:rPr>
          <w:spacing w:val="11"/>
          <w:sz w:val="24"/>
          <w:szCs w:val="24"/>
        </w:rPr>
        <w:t xml:space="preserve"> </w:t>
      </w:r>
      <w:r w:rsidRPr="00C41187">
        <w:rPr>
          <w:sz w:val="24"/>
          <w:szCs w:val="24"/>
        </w:rPr>
        <w:t>мая</w:t>
      </w:r>
      <w:r w:rsidRPr="00C41187">
        <w:rPr>
          <w:spacing w:val="10"/>
          <w:sz w:val="24"/>
          <w:szCs w:val="24"/>
        </w:rPr>
        <w:t xml:space="preserve"> </w:t>
      </w:r>
      <w:r w:rsidRPr="00C41187">
        <w:rPr>
          <w:sz w:val="24"/>
          <w:szCs w:val="24"/>
        </w:rPr>
        <w:t>2013</w:t>
      </w:r>
      <w:r w:rsidRPr="00C41187">
        <w:rPr>
          <w:spacing w:val="-47"/>
          <w:sz w:val="24"/>
          <w:szCs w:val="24"/>
        </w:rPr>
        <w:t xml:space="preserve"> </w:t>
      </w:r>
      <w:r w:rsidRPr="00C41187">
        <w:rPr>
          <w:sz w:val="24"/>
          <w:szCs w:val="24"/>
        </w:rPr>
        <w:t>г. N 26 г. Москва</w:t>
      </w:r>
      <w:r w:rsidRPr="00C41187">
        <w:rPr>
          <w:spacing w:val="1"/>
          <w:sz w:val="24"/>
          <w:szCs w:val="24"/>
        </w:rPr>
        <w:t xml:space="preserve"> </w:t>
      </w:r>
      <w:r w:rsidRPr="00C41187">
        <w:rPr>
          <w:sz w:val="24"/>
          <w:szCs w:val="24"/>
        </w:rPr>
        <w:t>«Об утверждении СанПиН 2.4.1.3049-13 «Санитарно-эпидемиологические требования к</w:t>
      </w:r>
      <w:r w:rsidRPr="00C41187">
        <w:rPr>
          <w:spacing w:val="1"/>
          <w:sz w:val="24"/>
          <w:szCs w:val="24"/>
        </w:rPr>
        <w:t xml:space="preserve"> </w:t>
      </w:r>
      <w:r w:rsidRPr="00C41187">
        <w:rPr>
          <w:sz w:val="24"/>
          <w:szCs w:val="24"/>
        </w:rPr>
        <w:t>устройству,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содержанию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и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организации</w:t>
      </w:r>
      <w:r w:rsidRPr="00C41187">
        <w:rPr>
          <w:spacing w:val="-3"/>
          <w:sz w:val="24"/>
          <w:szCs w:val="24"/>
        </w:rPr>
        <w:t xml:space="preserve"> </w:t>
      </w:r>
      <w:r w:rsidRPr="00C41187">
        <w:rPr>
          <w:sz w:val="24"/>
          <w:szCs w:val="24"/>
        </w:rPr>
        <w:t>режима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работы</w:t>
      </w:r>
      <w:r w:rsidRPr="00C41187">
        <w:rPr>
          <w:spacing w:val="1"/>
          <w:sz w:val="24"/>
          <w:szCs w:val="24"/>
        </w:rPr>
        <w:t xml:space="preserve"> </w:t>
      </w:r>
      <w:r w:rsidRPr="00C41187">
        <w:rPr>
          <w:sz w:val="24"/>
          <w:szCs w:val="24"/>
        </w:rPr>
        <w:t>дошкольных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образовательных</w:t>
      </w:r>
      <w:r w:rsidRPr="00C41187">
        <w:rPr>
          <w:spacing w:val="-3"/>
          <w:sz w:val="24"/>
          <w:szCs w:val="24"/>
        </w:rPr>
        <w:t xml:space="preserve"> </w:t>
      </w:r>
      <w:r w:rsidRPr="00C41187">
        <w:rPr>
          <w:sz w:val="24"/>
          <w:szCs w:val="24"/>
        </w:rPr>
        <w:t>организаций»;</w:t>
      </w:r>
      <w:r w:rsidR="00C41187" w:rsidRPr="00C41187">
        <w:rPr>
          <w:sz w:val="24"/>
          <w:szCs w:val="24"/>
        </w:rPr>
        <w:t xml:space="preserve"> </w:t>
      </w:r>
    </w:p>
    <w:p w:rsidR="00923775" w:rsidRPr="00C41187" w:rsidRDefault="00923775" w:rsidP="00C41187">
      <w:pPr>
        <w:pStyle w:val="a5"/>
        <w:numPr>
          <w:ilvl w:val="0"/>
          <w:numId w:val="3"/>
        </w:numPr>
        <w:tabs>
          <w:tab w:val="left" w:pos="1789"/>
          <w:tab w:val="left" w:pos="9214"/>
        </w:tabs>
        <w:spacing w:line="240" w:lineRule="auto"/>
        <w:ind w:left="0" w:right="-1" w:firstLine="709"/>
        <w:jc w:val="both"/>
        <w:rPr>
          <w:sz w:val="24"/>
          <w:szCs w:val="24"/>
        </w:rPr>
      </w:pPr>
      <w:r w:rsidRPr="00C41187">
        <w:rPr>
          <w:sz w:val="24"/>
          <w:szCs w:val="24"/>
        </w:rPr>
        <w:t>Рабочая</w:t>
      </w:r>
      <w:r w:rsidRPr="00C41187">
        <w:rPr>
          <w:spacing w:val="4"/>
          <w:sz w:val="24"/>
          <w:szCs w:val="24"/>
        </w:rPr>
        <w:t xml:space="preserve"> </w:t>
      </w:r>
      <w:r w:rsidRPr="00C41187">
        <w:rPr>
          <w:sz w:val="24"/>
          <w:szCs w:val="24"/>
        </w:rPr>
        <w:t>программа</w:t>
      </w:r>
      <w:r w:rsidRPr="00C41187">
        <w:rPr>
          <w:spacing w:val="4"/>
          <w:sz w:val="24"/>
          <w:szCs w:val="24"/>
        </w:rPr>
        <w:t xml:space="preserve"> </w:t>
      </w:r>
      <w:r w:rsidRPr="00C41187">
        <w:rPr>
          <w:sz w:val="24"/>
          <w:szCs w:val="24"/>
        </w:rPr>
        <w:t>составлена</w:t>
      </w:r>
      <w:r w:rsidRPr="00C41187">
        <w:rPr>
          <w:spacing w:val="4"/>
          <w:sz w:val="24"/>
          <w:szCs w:val="24"/>
        </w:rPr>
        <w:t xml:space="preserve"> </w:t>
      </w:r>
      <w:r w:rsidRPr="00C41187">
        <w:rPr>
          <w:sz w:val="24"/>
          <w:szCs w:val="24"/>
        </w:rPr>
        <w:t>с</w:t>
      </w:r>
      <w:r w:rsidRPr="00C41187">
        <w:rPr>
          <w:spacing w:val="7"/>
          <w:sz w:val="24"/>
          <w:szCs w:val="24"/>
        </w:rPr>
        <w:t xml:space="preserve"> </w:t>
      </w:r>
      <w:r w:rsidRPr="00C41187">
        <w:rPr>
          <w:sz w:val="24"/>
          <w:szCs w:val="24"/>
        </w:rPr>
        <w:t>учѐтом</w:t>
      </w:r>
      <w:r w:rsidRPr="00C41187">
        <w:rPr>
          <w:spacing w:val="5"/>
          <w:sz w:val="24"/>
          <w:szCs w:val="24"/>
        </w:rPr>
        <w:t xml:space="preserve"> </w:t>
      </w:r>
      <w:r w:rsidRPr="00C41187">
        <w:rPr>
          <w:sz w:val="24"/>
          <w:szCs w:val="24"/>
        </w:rPr>
        <w:t>Основной</w:t>
      </w:r>
      <w:r w:rsidRPr="00C41187">
        <w:rPr>
          <w:spacing w:val="3"/>
          <w:sz w:val="24"/>
          <w:szCs w:val="24"/>
        </w:rPr>
        <w:t xml:space="preserve"> </w:t>
      </w:r>
      <w:r w:rsidRPr="00C41187">
        <w:rPr>
          <w:sz w:val="24"/>
          <w:szCs w:val="24"/>
        </w:rPr>
        <w:t>образовательной</w:t>
      </w:r>
      <w:r w:rsidRPr="00C41187">
        <w:rPr>
          <w:spacing w:val="3"/>
          <w:sz w:val="24"/>
          <w:szCs w:val="24"/>
        </w:rPr>
        <w:t xml:space="preserve"> </w:t>
      </w:r>
      <w:r w:rsidRPr="00C41187">
        <w:rPr>
          <w:sz w:val="24"/>
          <w:szCs w:val="24"/>
        </w:rPr>
        <w:t>программы</w:t>
      </w:r>
      <w:r w:rsidRPr="00C41187">
        <w:rPr>
          <w:spacing w:val="4"/>
          <w:sz w:val="24"/>
          <w:szCs w:val="24"/>
        </w:rPr>
        <w:t xml:space="preserve"> </w:t>
      </w:r>
      <w:r w:rsidRPr="00C41187">
        <w:rPr>
          <w:sz w:val="24"/>
          <w:szCs w:val="24"/>
        </w:rPr>
        <w:t>дошкольного</w:t>
      </w:r>
      <w:r w:rsidRPr="00C41187">
        <w:rPr>
          <w:spacing w:val="-47"/>
          <w:sz w:val="24"/>
          <w:szCs w:val="24"/>
        </w:rPr>
        <w:t xml:space="preserve"> </w:t>
      </w:r>
      <w:r w:rsidRPr="00C41187">
        <w:rPr>
          <w:sz w:val="24"/>
          <w:szCs w:val="24"/>
        </w:rPr>
        <w:t>образования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"От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рождения</w:t>
      </w:r>
      <w:r w:rsidRPr="00C41187">
        <w:rPr>
          <w:spacing w:val="1"/>
          <w:sz w:val="24"/>
          <w:szCs w:val="24"/>
        </w:rPr>
        <w:t xml:space="preserve"> </w:t>
      </w:r>
      <w:r w:rsidRPr="00C41187">
        <w:rPr>
          <w:sz w:val="24"/>
          <w:szCs w:val="24"/>
        </w:rPr>
        <w:t>до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школы"</w:t>
      </w:r>
      <w:r w:rsidRPr="00C41187">
        <w:rPr>
          <w:spacing w:val="2"/>
          <w:sz w:val="24"/>
          <w:szCs w:val="24"/>
        </w:rPr>
        <w:t xml:space="preserve"> </w:t>
      </w:r>
      <w:r w:rsidRPr="00C41187">
        <w:rPr>
          <w:sz w:val="24"/>
          <w:szCs w:val="24"/>
        </w:rPr>
        <w:t>под</w:t>
      </w:r>
      <w:r w:rsidRPr="00C41187">
        <w:rPr>
          <w:spacing w:val="-2"/>
          <w:sz w:val="24"/>
          <w:szCs w:val="24"/>
        </w:rPr>
        <w:t xml:space="preserve"> </w:t>
      </w:r>
      <w:r w:rsidRPr="00C41187">
        <w:rPr>
          <w:sz w:val="24"/>
          <w:szCs w:val="24"/>
        </w:rPr>
        <w:t>ред.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Н.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Е.</w:t>
      </w:r>
      <w:r w:rsidRPr="00C41187">
        <w:rPr>
          <w:spacing w:val="-1"/>
          <w:sz w:val="24"/>
          <w:szCs w:val="24"/>
        </w:rPr>
        <w:t xml:space="preserve"> </w:t>
      </w:r>
      <w:proofErr w:type="spellStart"/>
      <w:r w:rsidRPr="00C41187">
        <w:rPr>
          <w:sz w:val="24"/>
          <w:szCs w:val="24"/>
        </w:rPr>
        <w:t>Вераксы</w:t>
      </w:r>
      <w:proofErr w:type="spellEnd"/>
      <w:r w:rsidRPr="00C41187">
        <w:rPr>
          <w:sz w:val="24"/>
          <w:szCs w:val="24"/>
        </w:rPr>
        <w:t>, Т.</w:t>
      </w:r>
      <w:r w:rsidRPr="00C41187">
        <w:rPr>
          <w:spacing w:val="-3"/>
          <w:sz w:val="24"/>
          <w:szCs w:val="24"/>
        </w:rPr>
        <w:t xml:space="preserve"> </w:t>
      </w:r>
      <w:r w:rsidRPr="00C41187">
        <w:rPr>
          <w:sz w:val="24"/>
          <w:szCs w:val="24"/>
        </w:rPr>
        <w:t>С.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Комаровой,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М.</w:t>
      </w:r>
      <w:r w:rsidRPr="00C41187">
        <w:rPr>
          <w:spacing w:val="-3"/>
          <w:sz w:val="24"/>
          <w:szCs w:val="24"/>
        </w:rPr>
        <w:t xml:space="preserve"> </w:t>
      </w:r>
      <w:r w:rsidRPr="00C41187">
        <w:rPr>
          <w:sz w:val="24"/>
          <w:szCs w:val="24"/>
        </w:rPr>
        <w:t>А.</w:t>
      </w:r>
      <w:r w:rsidRPr="00C41187">
        <w:rPr>
          <w:spacing w:val="-1"/>
          <w:sz w:val="24"/>
          <w:szCs w:val="24"/>
        </w:rPr>
        <w:t xml:space="preserve"> </w:t>
      </w:r>
      <w:r w:rsidRPr="00C41187">
        <w:rPr>
          <w:sz w:val="24"/>
          <w:szCs w:val="24"/>
        </w:rPr>
        <w:t>Васильевой.</w:t>
      </w:r>
    </w:p>
    <w:p w:rsidR="00923775" w:rsidRPr="00923775" w:rsidRDefault="00923775" w:rsidP="00C41187">
      <w:pPr>
        <w:pStyle w:val="a3"/>
        <w:tabs>
          <w:tab w:val="left" w:pos="9214"/>
        </w:tabs>
        <w:ind w:left="0" w:right="-1" w:firstLine="709"/>
        <w:rPr>
          <w:sz w:val="24"/>
          <w:szCs w:val="24"/>
        </w:rPr>
      </w:pPr>
    </w:p>
    <w:p w:rsidR="00923775" w:rsidRPr="00C41187" w:rsidRDefault="00923775" w:rsidP="00C41187">
      <w:pPr>
        <w:pStyle w:val="31"/>
        <w:tabs>
          <w:tab w:val="left" w:pos="9214"/>
        </w:tabs>
        <w:ind w:left="0" w:right="-1" w:firstLine="709"/>
        <w:rPr>
          <w:sz w:val="24"/>
          <w:szCs w:val="24"/>
        </w:rPr>
      </w:pPr>
      <w:r w:rsidRPr="00C41187">
        <w:rPr>
          <w:sz w:val="24"/>
          <w:szCs w:val="24"/>
        </w:rPr>
        <w:t>Программа</w:t>
      </w:r>
      <w:r w:rsidRPr="00C41187">
        <w:rPr>
          <w:spacing w:val="-7"/>
          <w:sz w:val="24"/>
          <w:szCs w:val="24"/>
        </w:rPr>
        <w:t xml:space="preserve"> </w:t>
      </w:r>
      <w:r w:rsidRPr="00C41187">
        <w:rPr>
          <w:sz w:val="24"/>
          <w:szCs w:val="24"/>
        </w:rPr>
        <w:t>соответствует</w:t>
      </w:r>
      <w:r w:rsidRPr="00C41187">
        <w:rPr>
          <w:spacing w:val="-5"/>
          <w:sz w:val="24"/>
          <w:szCs w:val="24"/>
        </w:rPr>
        <w:t xml:space="preserve"> </w:t>
      </w:r>
      <w:r w:rsidRPr="00C41187">
        <w:rPr>
          <w:sz w:val="24"/>
          <w:szCs w:val="24"/>
        </w:rPr>
        <w:t>следующим</w:t>
      </w:r>
      <w:r w:rsidRPr="00C41187">
        <w:rPr>
          <w:spacing w:val="-7"/>
          <w:sz w:val="24"/>
          <w:szCs w:val="24"/>
        </w:rPr>
        <w:t xml:space="preserve"> </w:t>
      </w:r>
      <w:r w:rsidRPr="00C41187">
        <w:rPr>
          <w:sz w:val="24"/>
          <w:szCs w:val="24"/>
        </w:rPr>
        <w:t>принципам: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полноценное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проживание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ребенком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всех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этапов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детст</w:t>
      </w:r>
      <w:bookmarkStart w:id="0" w:name="_GoBack"/>
      <w:bookmarkEnd w:id="0"/>
      <w:r w:rsidRPr="00923775">
        <w:rPr>
          <w:sz w:val="24"/>
          <w:szCs w:val="24"/>
        </w:rPr>
        <w:t>ва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(младенческого,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раннего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дошкольного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возраста),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обогащение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(амплификация) детского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развития;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построение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образовательной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деятельности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на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основе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индивидуальных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особенностей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каждого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ребенка,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при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котором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сам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ребенок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становится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активным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в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выборе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содержания своего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образования,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становится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субъектом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образования;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497"/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содействие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сотрудничество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детей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взрослых,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признание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ребенка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полноценным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участником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(субъектом)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образовательных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отношений;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497"/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поддержка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инициативы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детей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в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различных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видах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деятельности;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497"/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сотрудничество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Организации</w:t>
      </w:r>
      <w:r w:rsidRPr="00923775">
        <w:rPr>
          <w:spacing w:val="-6"/>
          <w:sz w:val="24"/>
          <w:szCs w:val="24"/>
        </w:rPr>
        <w:t xml:space="preserve"> </w:t>
      </w:r>
      <w:r w:rsidRPr="00923775">
        <w:rPr>
          <w:sz w:val="24"/>
          <w:szCs w:val="24"/>
        </w:rPr>
        <w:t>с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семьей;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497"/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приобщение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детей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к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социокультурным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нормам,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традициям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семьи,</w:t>
      </w:r>
      <w:r w:rsidRPr="00923775">
        <w:rPr>
          <w:spacing w:val="-3"/>
          <w:sz w:val="24"/>
          <w:szCs w:val="24"/>
        </w:rPr>
        <w:t xml:space="preserve"> </w:t>
      </w:r>
      <w:r w:rsidRPr="00923775">
        <w:rPr>
          <w:sz w:val="24"/>
          <w:szCs w:val="24"/>
        </w:rPr>
        <w:t>общества</w:t>
      </w:r>
      <w:r w:rsidRPr="00923775">
        <w:rPr>
          <w:spacing w:val="1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государства;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497"/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формирование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познавательных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интересов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и</w:t>
      </w:r>
      <w:r w:rsidRPr="00923775">
        <w:rPr>
          <w:spacing w:val="-2"/>
          <w:sz w:val="24"/>
          <w:szCs w:val="24"/>
        </w:rPr>
        <w:t xml:space="preserve"> </w:t>
      </w:r>
      <w:r w:rsidRPr="00923775">
        <w:rPr>
          <w:sz w:val="24"/>
          <w:szCs w:val="24"/>
        </w:rPr>
        <w:t>познавательных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действий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ребенка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в</w:t>
      </w:r>
      <w:r w:rsidRPr="00923775">
        <w:rPr>
          <w:spacing w:val="-1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различных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видах</w:t>
      </w:r>
      <w:r w:rsidRPr="00923775">
        <w:rPr>
          <w:spacing w:val="-4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деятельности;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497"/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</w:t>
      </w:r>
      <w:r w:rsidRPr="00923775">
        <w:rPr>
          <w:spacing w:val="-47"/>
          <w:sz w:val="24"/>
          <w:szCs w:val="24"/>
        </w:rPr>
        <w:t xml:space="preserve"> </w:t>
      </w:r>
      <w:r w:rsidRPr="00923775">
        <w:rPr>
          <w:sz w:val="24"/>
          <w:szCs w:val="24"/>
        </w:rPr>
        <w:t>особенностям развития);</w:t>
      </w:r>
    </w:p>
    <w:p w:rsidR="00923775" w:rsidRPr="00923775" w:rsidRDefault="00923775" w:rsidP="00C41187">
      <w:pPr>
        <w:pStyle w:val="a5"/>
        <w:numPr>
          <w:ilvl w:val="0"/>
          <w:numId w:val="1"/>
        </w:numPr>
        <w:tabs>
          <w:tab w:val="left" w:pos="500"/>
          <w:tab w:val="left" w:pos="993"/>
          <w:tab w:val="left" w:pos="9214"/>
        </w:tabs>
        <w:spacing w:line="240" w:lineRule="auto"/>
        <w:ind w:left="0" w:right="-1" w:firstLine="709"/>
        <w:rPr>
          <w:sz w:val="24"/>
          <w:szCs w:val="24"/>
        </w:rPr>
      </w:pPr>
      <w:r w:rsidRPr="00923775">
        <w:rPr>
          <w:sz w:val="24"/>
          <w:szCs w:val="24"/>
        </w:rPr>
        <w:t>учет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этнокультурной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ситуации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развития</w:t>
      </w:r>
      <w:r w:rsidRPr="00923775">
        <w:rPr>
          <w:spacing w:val="-5"/>
          <w:sz w:val="24"/>
          <w:szCs w:val="24"/>
        </w:rPr>
        <w:t xml:space="preserve"> </w:t>
      </w:r>
      <w:r w:rsidRPr="00923775">
        <w:rPr>
          <w:sz w:val="24"/>
          <w:szCs w:val="24"/>
        </w:rPr>
        <w:t>детей.</w:t>
      </w:r>
    </w:p>
    <w:p w:rsidR="00301AD5" w:rsidRDefault="00301AD5" w:rsidP="00C41187">
      <w:pPr>
        <w:tabs>
          <w:tab w:val="left" w:pos="993"/>
          <w:tab w:val="left" w:pos="9214"/>
        </w:tabs>
        <w:ind w:right="-1" w:firstLine="709"/>
      </w:pPr>
    </w:p>
    <w:sectPr w:rsidR="00301AD5" w:rsidSect="00301A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6A4" w:rsidRDefault="002606A4" w:rsidP="00923775">
      <w:r>
        <w:separator/>
      </w:r>
    </w:p>
  </w:endnote>
  <w:endnote w:type="continuationSeparator" w:id="0">
    <w:p w:rsidR="002606A4" w:rsidRDefault="002606A4" w:rsidP="00923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6A4" w:rsidRDefault="002606A4" w:rsidP="00923775">
      <w:r>
        <w:separator/>
      </w:r>
    </w:p>
  </w:footnote>
  <w:footnote w:type="continuationSeparator" w:id="0">
    <w:p w:rsidR="002606A4" w:rsidRDefault="002606A4" w:rsidP="00923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94384"/>
    <w:multiLevelType w:val="multilevel"/>
    <w:tmpl w:val="B7ACF240"/>
    <w:lvl w:ilvl="0">
      <w:start w:val="1"/>
      <w:numFmt w:val="decimal"/>
      <w:lvlText w:val="%1"/>
      <w:lvlJc w:val="left"/>
      <w:pPr>
        <w:ind w:left="986" w:hanging="707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6" w:hanging="70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4" w:hanging="70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228" w:hanging="70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333" w:hanging="70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437" w:hanging="70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41" w:hanging="70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46" w:hanging="70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750" w:hanging="707"/>
      </w:pPr>
      <w:rPr>
        <w:lang w:val="ru-RU" w:eastAsia="en-US" w:bidi="ar-SA"/>
      </w:rPr>
    </w:lvl>
  </w:abstractNum>
  <w:abstractNum w:abstractNumId="1">
    <w:nsid w:val="46CE07A6"/>
    <w:multiLevelType w:val="hybridMultilevel"/>
    <w:tmpl w:val="14C0788C"/>
    <w:lvl w:ilvl="0" w:tplc="056EC2B2">
      <w:numFmt w:val="bullet"/>
      <w:lvlText w:val="-"/>
      <w:lvlJc w:val="left"/>
      <w:pPr>
        <w:ind w:left="280" w:hanging="707"/>
      </w:pPr>
      <w:rPr>
        <w:w w:val="99"/>
        <w:lang w:val="ru-RU" w:eastAsia="en-US" w:bidi="ar-SA"/>
      </w:rPr>
    </w:lvl>
    <w:lvl w:ilvl="1" w:tplc="BAF0168E">
      <w:numFmt w:val="bullet"/>
      <w:lvlText w:val="-"/>
      <w:lvlJc w:val="left"/>
      <w:pPr>
        <w:ind w:left="660" w:hanging="264"/>
      </w:pPr>
      <w:rPr>
        <w:w w:val="99"/>
        <w:lang w:val="ru-RU" w:eastAsia="en-US" w:bidi="ar-SA"/>
      </w:rPr>
    </w:lvl>
    <w:lvl w:ilvl="2" w:tplc="A91AF194">
      <w:numFmt w:val="bullet"/>
      <w:lvlText w:val="•"/>
      <w:lvlJc w:val="left"/>
      <w:pPr>
        <w:ind w:left="1804" w:hanging="264"/>
      </w:pPr>
      <w:rPr>
        <w:lang w:val="ru-RU" w:eastAsia="en-US" w:bidi="ar-SA"/>
      </w:rPr>
    </w:lvl>
    <w:lvl w:ilvl="3" w:tplc="75EA0EA8">
      <w:numFmt w:val="bullet"/>
      <w:lvlText w:val="•"/>
      <w:lvlJc w:val="left"/>
      <w:pPr>
        <w:ind w:left="2948" w:hanging="264"/>
      </w:pPr>
      <w:rPr>
        <w:lang w:val="ru-RU" w:eastAsia="en-US" w:bidi="ar-SA"/>
      </w:rPr>
    </w:lvl>
    <w:lvl w:ilvl="4" w:tplc="C218CDD2">
      <w:numFmt w:val="bullet"/>
      <w:lvlText w:val="•"/>
      <w:lvlJc w:val="left"/>
      <w:pPr>
        <w:ind w:left="4093" w:hanging="264"/>
      </w:pPr>
      <w:rPr>
        <w:lang w:val="ru-RU" w:eastAsia="en-US" w:bidi="ar-SA"/>
      </w:rPr>
    </w:lvl>
    <w:lvl w:ilvl="5" w:tplc="A7EE0860">
      <w:numFmt w:val="bullet"/>
      <w:lvlText w:val="•"/>
      <w:lvlJc w:val="left"/>
      <w:pPr>
        <w:ind w:left="5237" w:hanging="264"/>
      </w:pPr>
      <w:rPr>
        <w:lang w:val="ru-RU" w:eastAsia="en-US" w:bidi="ar-SA"/>
      </w:rPr>
    </w:lvl>
    <w:lvl w:ilvl="6" w:tplc="C46AC6EE">
      <w:numFmt w:val="bullet"/>
      <w:lvlText w:val="•"/>
      <w:lvlJc w:val="left"/>
      <w:pPr>
        <w:ind w:left="6381" w:hanging="264"/>
      </w:pPr>
      <w:rPr>
        <w:lang w:val="ru-RU" w:eastAsia="en-US" w:bidi="ar-SA"/>
      </w:rPr>
    </w:lvl>
    <w:lvl w:ilvl="7" w:tplc="5090030E">
      <w:numFmt w:val="bullet"/>
      <w:lvlText w:val="•"/>
      <w:lvlJc w:val="left"/>
      <w:pPr>
        <w:ind w:left="7526" w:hanging="264"/>
      </w:pPr>
      <w:rPr>
        <w:lang w:val="ru-RU" w:eastAsia="en-US" w:bidi="ar-SA"/>
      </w:rPr>
    </w:lvl>
    <w:lvl w:ilvl="8" w:tplc="8D6E1946">
      <w:numFmt w:val="bullet"/>
      <w:lvlText w:val="•"/>
      <w:lvlJc w:val="left"/>
      <w:pPr>
        <w:ind w:left="8670" w:hanging="264"/>
      </w:pPr>
      <w:rPr>
        <w:lang w:val="ru-RU" w:eastAsia="en-US" w:bidi="ar-SA"/>
      </w:rPr>
    </w:lvl>
  </w:abstractNum>
  <w:abstractNum w:abstractNumId="2">
    <w:nsid w:val="5FC71F6C"/>
    <w:multiLevelType w:val="hybridMultilevel"/>
    <w:tmpl w:val="5D6C8796"/>
    <w:lvl w:ilvl="0" w:tplc="EC8C4C2C">
      <w:numFmt w:val="bullet"/>
      <w:lvlText w:val="-"/>
      <w:lvlJc w:val="left"/>
      <w:pPr>
        <w:ind w:left="1042" w:hanging="6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2843C6">
      <w:numFmt w:val="bullet"/>
      <w:lvlText w:val="•"/>
      <w:lvlJc w:val="left"/>
      <w:pPr>
        <w:ind w:left="2031" w:hanging="696"/>
      </w:pPr>
      <w:rPr>
        <w:lang w:val="ru-RU" w:eastAsia="en-US" w:bidi="ar-SA"/>
      </w:rPr>
    </w:lvl>
    <w:lvl w:ilvl="2" w:tplc="5BBE1E50">
      <w:numFmt w:val="bullet"/>
      <w:lvlText w:val="•"/>
      <w:lvlJc w:val="left"/>
      <w:pPr>
        <w:ind w:left="3023" w:hanging="696"/>
      </w:pPr>
      <w:rPr>
        <w:lang w:val="ru-RU" w:eastAsia="en-US" w:bidi="ar-SA"/>
      </w:rPr>
    </w:lvl>
    <w:lvl w:ilvl="3" w:tplc="34284C84">
      <w:numFmt w:val="bullet"/>
      <w:lvlText w:val="•"/>
      <w:lvlJc w:val="left"/>
      <w:pPr>
        <w:ind w:left="4015" w:hanging="696"/>
      </w:pPr>
      <w:rPr>
        <w:lang w:val="ru-RU" w:eastAsia="en-US" w:bidi="ar-SA"/>
      </w:rPr>
    </w:lvl>
    <w:lvl w:ilvl="4" w:tplc="B75853AE">
      <w:numFmt w:val="bullet"/>
      <w:lvlText w:val="•"/>
      <w:lvlJc w:val="left"/>
      <w:pPr>
        <w:ind w:left="5007" w:hanging="696"/>
      </w:pPr>
      <w:rPr>
        <w:lang w:val="ru-RU" w:eastAsia="en-US" w:bidi="ar-SA"/>
      </w:rPr>
    </w:lvl>
    <w:lvl w:ilvl="5" w:tplc="D25CCA78">
      <w:numFmt w:val="bullet"/>
      <w:lvlText w:val="•"/>
      <w:lvlJc w:val="left"/>
      <w:pPr>
        <w:ind w:left="5999" w:hanging="696"/>
      </w:pPr>
      <w:rPr>
        <w:lang w:val="ru-RU" w:eastAsia="en-US" w:bidi="ar-SA"/>
      </w:rPr>
    </w:lvl>
    <w:lvl w:ilvl="6" w:tplc="F15AA5B0">
      <w:numFmt w:val="bullet"/>
      <w:lvlText w:val="•"/>
      <w:lvlJc w:val="left"/>
      <w:pPr>
        <w:ind w:left="6991" w:hanging="696"/>
      </w:pPr>
      <w:rPr>
        <w:lang w:val="ru-RU" w:eastAsia="en-US" w:bidi="ar-SA"/>
      </w:rPr>
    </w:lvl>
    <w:lvl w:ilvl="7" w:tplc="00EE0BF2">
      <w:numFmt w:val="bullet"/>
      <w:lvlText w:val="•"/>
      <w:lvlJc w:val="left"/>
      <w:pPr>
        <w:ind w:left="7983" w:hanging="696"/>
      </w:pPr>
      <w:rPr>
        <w:lang w:val="ru-RU" w:eastAsia="en-US" w:bidi="ar-SA"/>
      </w:rPr>
    </w:lvl>
    <w:lvl w:ilvl="8" w:tplc="AB7C68C4">
      <w:numFmt w:val="bullet"/>
      <w:lvlText w:val="•"/>
      <w:lvlJc w:val="left"/>
      <w:pPr>
        <w:ind w:left="8975" w:hanging="696"/>
      </w:pPr>
      <w:rPr>
        <w:lang w:val="ru-RU" w:eastAsia="en-US" w:bidi="ar-SA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3775"/>
    <w:rsid w:val="002606A4"/>
    <w:rsid w:val="00301AD5"/>
    <w:rsid w:val="00923775"/>
    <w:rsid w:val="00C4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237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923775"/>
    <w:pPr>
      <w:ind w:left="496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semiHidden/>
    <w:rsid w:val="00923775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923775"/>
    <w:pPr>
      <w:spacing w:line="275" w:lineRule="exact"/>
      <w:ind w:left="496"/>
    </w:pPr>
  </w:style>
  <w:style w:type="paragraph" w:customStyle="1" w:styleId="11">
    <w:name w:val="Заголовок 11"/>
    <w:basedOn w:val="a"/>
    <w:uiPriority w:val="1"/>
    <w:qFormat/>
    <w:rsid w:val="00923775"/>
    <w:pPr>
      <w:ind w:left="496"/>
      <w:outlineLvl w:val="1"/>
    </w:pPr>
    <w:rPr>
      <w:b/>
      <w:b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923775"/>
    <w:pPr>
      <w:ind w:left="496"/>
      <w:outlineLvl w:val="3"/>
    </w:pPr>
    <w:rPr>
      <w:b/>
      <w:bCs/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237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23775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semiHidden/>
    <w:unhideWhenUsed/>
    <w:rsid w:val="009237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23775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8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714</Words>
  <Characters>4071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Мадоу95</cp:lastModifiedBy>
  <cp:revision>4</cp:revision>
  <dcterms:created xsi:type="dcterms:W3CDTF">2021-04-13T12:02:00Z</dcterms:created>
  <dcterms:modified xsi:type="dcterms:W3CDTF">2022-05-16T07:58:00Z</dcterms:modified>
</cp:coreProperties>
</file>